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CE" w:rsidRPr="00C50898" w:rsidRDefault="008B6569" w:rsidP="008B6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 xml:space="preserve">Мониторинг введения </w:t>
      </w:r>
    </w:p>
    <w:p w:rsidR="003953A4" w:rsidRDefault="000B2615" w:rsidP="00395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>и</w:t>
      </w:r>
      <w:r w:rsidR="008B6569" w:rsidRPr="00C50898">
        <w:rPr>
          <w:rFonts w:ascii="Times New Roman" w:hAnsi="Times New Roman" w:cs="Times New Roman"/>
          <w:b/>
          <w:sz w:val="24"/>
          <w:szCs w:val="24"/>
        </w:rPr>
        <w:t xml:space="preserve"> реализации в общеобразовательных организациях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образовательного стандарта образования, обучающихся с умственной отсталостью (интеллектуальными нарушениями) (далее – ФГОС ОВЗ) </w:t>
      </w:r>
      <w:proofErr w:type="gramStart"/>
      <w:r w:rsidR="000432D4" w:rsidRPr="00C5089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0432D4" w:rsidRPr="00C508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569" w:rsidRDefault="000432D4" w:rsidP="00395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C50898">
        <w:rPr>
          <w:rFonts w:ascii="Times New Roman" w:hAnsi="Times New Roman" w:cs="Times New Roman"/>
          <w:b/>
          <w:sz w:val="24"/>
          <w:szCs w:val="24"/>
        </w:rPr>
        <w:t>«</w:t>
      </w:r>
      <w:r w:rsidR="003953A4">
        <w:rPr>
          <w:rFonts w:ascii="Times New Roman" w:hAnsi="Times New Roman" w:cs="Times New Roman"/>
          <w:b/>
          <w:sz w:val="24"/>
          <w:szCs w:val="24"/>
        </w:rPr>
        <w:t>СОШ№36 им. Х.А.Исаева</w:t>
      </w:r>
      <w:r w:rsidR="00C50898">
        <w:rPr>
          <w:rFonts w:ascii="Times New Roman" w:hAnsi="Times New Roman" w:cs="Times New Roman"/>
          <w:b/>
          <w:sz w:val="24"/>
          <w:szCs w:val="24"/>
        </w:rPr>
        <w:t>»</w:t>
      </w:r>
      <w:r w:rsidR="008B6569" w:rsidRPr="00C50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B6569" w:rsidRPr="00C5089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8B6569" w:rsidRPr="00C50898">
        <w:rPr>
          <w:rFonts w:ascii="Times New Roman" w:hAnsi="Times New Roman" w:cs="Times New Roman"/>
          <w:b/>
          <w:sz w:val="24"/>
          <w:szCs w:val="24"/>
        </w:rPr>
        <w:t xml:space="preserve">. Грозного </w:t>
      </w:r>
    </w:p>
    <w:p w:rsidR="003953A4" w:rsidRDefault="003953A4" w:rsidP="00395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A4" w:rsidRDefault="003953A4" w:rsidP="00395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569" w:rsidRPr="00C50898" w:rsidRDefault="00B96894" w:rsidP="00B96894">
      <w:pPr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>Наименование общ</w:t>
      </w:r>
      <w:r w:rsidR="000432D4" w:rsidRPr="00C50898">
        <w:rPr>
          <w:rFonts w:ascii="Times New Roman" w:hAnsi="Times New Roman" w:cs="Times New Roman"/>
          <w:b/>
          <w:sz w:val="24"/>
          <w:szCs w:val="24"/>
        </w:rPr>
        <w:t>еобразова</w:t>
      </w:r>
      <w:r w:rsidR="003953A4">
        <w:rPr>
          <w:rFonts w:ascii="Times New Roman" w:hAnsi="Times New Roman" w:cs="Times New Roman"/>
          <w:b/>
          <w:sz w:val="24"/>
          <w:szCs w:val="24"/>
        </w:rPr>
        <w:t>тельного учреждения МБОУ «СОШ№36</w:t>
      </w:r>
      <w:r w:rsidR="000432D4" w:rsidRPr="00C50898">
        <w:rPr>
          <w:rFonts w:ascii="Times New Roman" w:hAnsi="Times New Roman" w:cs="Times New Roman"/>
          <w:b/>
          <w:sz w:val="24"/>
          <w:szCs w:val="24"/>
        </w:rPr>
        <w:t>» г. Грозного</w:t>
      </w:r>
    </w:p>
    <w:p w:rsidR="00B96894" w:rsidRPr="00C50898" w:rsidRDefault="00B96894" w:rsidP="00B96894">
      <w:pPr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>Общее количество учителей 1-х классов на 1 – сентября 2017 г.</w:t>
      </w:r>
      <w:r w:rsidR="003953A4">
        <w:rPr>
          <w:rFonts w:ascii="Times New Roman" w:hAnsi="Times New Roman" w:cs="Times New Roman"/>
          <w:b/>
          <w:sz w:val="24"/>
          <w:szCs w:val="24"/>
        </w:rPr>
        <w:t xml:space="preserve">                2 учителя</w:t>
      </w:r>
    </w:p>
    <w:p w:rsidR="00B96894" w:rsidRPr="00C50898" w:rsidRDefault="00B96894" w:rsidP="00B96894">
      <w:pPr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 xml:space="preserve">Из них прошедших обучение </w:t>
      </w:r>
      <w:r w:rsidR="000B2615" w:rsidRPr="00C50898">
        <w:rPr>
          <w:rFonts w:ascii="Times New Roman" w:hAnsi="Times New Roman" w:cs="Times New Roman"/>
          <w:b/>
          <w:sz w:val="24"/>
          <w:szCs w:val="24"/>
        </w:rPr>
        <w:t>по ФГОС ОВЗ с сентября</w:t>
      </w:r>
      <w:r w:rsidR="00395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615" w:rsidRPr="00C50898">
        <w:rPr>
          <w:rFonts w:ascii="Times New Roman" w:hAnsi="Times New Roman" w:cs="Times New Roman"/>
          <w:b/>
          <w:sz w:val="24"/>
          <w:szCs w:val="24"/>
        </w:rPr>
        <w:t>2016- 2018</w:t>
      </w:r>
      <w:r w:rsidR="003953A4">
        <w:rPr>
          <w:rFonts w:ascii="Times New Roman" w:hAnsi="Times New Roman" w:cs="Times New Roman"/>
          <w:b/>
          <w:sz w:val="24"/>
          <w:szCs w:val="24"/>
        </w:rPr>
        <w:t xml:space="preserve"> г.         1 учитель</w:t>
      </w:r>
    </w:p>
    <w:p w:rsidR="00B96894" w:rsidRPr="00C50898" w:rsidRDefault="00104A26" w:rsidP="00B96894">
      <w:pPr>
        <w:rPr>
          <w:rFonts w:ascii="Times New Roman" w:hAnsi="Times New Roman" w:cs="Times New Roman"/>
          <w:b/>
          <w:sz w:val="24"/>
          <w:szCs w:val="24"/>
        </w:rPr>
      </w:pPr>
      <w:r w:rsidRPr="00C50898">
        <w:rPr>
          <w:rFonts w:ascii="Times New Roman" w:hAnsi="Times New Roman" w:cs="Times New Roman"/>
          <w:b/>
          <w:sz w:val="24"/>
          <w:szCs w:val="24"/>
        </w:rPr>
        <w:t>Общее количество обучающ</w:t>
      </w:r>
      <w:r w:rsidR="00B96894" w:rsidRPr="00C50898">
        <w:rPr>
          <w:rFonts w:ascii="Times New Roman" w:hAnsi="Times New Roman" w:cs="Times New Roman"/>
          <w:b/>
          <w:sz w:val="24"/>
          <w:szCs w:val="24"/>
        </w:rPr>
        <w:t xml:space="preserve">ихся по ФГОС ОВЗ с 1 – сентября </w:t>
      </w:r>
      <w:r w:rsidR="000B2615" w:rsidRPr="00C50898">
        <w:rPr>
          <w:rFonts w:ascii="Times New Roman" w:hAnsi="Times New Roman" w:cs="Times New Roman"/>
          <w:b/>
          <w:sz w:val="24"/>
          <w:szCs w:val="24"/>
        </w:rPr>
        <w:t>2017г.</w:t>
      </w:r>
      <w:r w:rsidR="003953A4">
        <w:rPr>
          <w:rFonts w:ascii="Times New Roman" w:hAnsi="Times New Roman" w:cs="Times New Roman"/>
          <w:b/>
          <w:sz w:val="24"/>
          <w:szCs w:val="24"/>
        </w:rPr>
        <w:t xml:space="preserve">      2</w:t>
      </w:r>
      <w:r w:rsidR="008B7D63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tbl>
      <w:tblPr>
        <w:tblStyle w:val="a3"/>
        <w:tblW w:w="14936" w:type="dxa"/>
        <w:tblLayout w:type="fixed"/>
        <w:tblLook w:val="04A0"/>
      </w:tblPr>
      <w:tblGrid>
        <w:gridCol w:w="2986"/>
        <w:gridCol w:w="3075"/>
        <w:gridCol w:w="1754"/>
        <w:gridCol w:w="47"/>
        <w:gridCol w:w="1035"/>
        <w:gridCol w:w="709"/>
        <w:gridCol w:w="5330"/>
      </w:tblGrid>
      <w:tr w:rsidR="00EB6336" w:rsidRPr="00C50898" w:rsidTr="00C538B0">
        <w:trPr>
          <w:trHeight w:val="780"/>
        </w:trPr>
        <w:tc>
          <w:tcPr>
            <w:tcW w:w="2986" w:type="dxa"/>
            <w:vMerge w:val="restart"/>
          </w:tcPr>
          <w:p w:rsidR="00EB6336" w:rsidRPr="00C50898" w:rsidRDefault="00EB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36" w:rsidRPr="00C50898" w:rsidRDefault="00EB6336" w:rsidP="0004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  <w:p w:rsidR="00EB6336" w:rsidRPr="00C50898" w:rsidRDefault="00EB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Merge w:val="restart"/>
            <w:tcBorders>
              <w:right w:val="nil"/>
            </w:tcBorders>
          </w:tcPr>
          <w:p w:rsidR="00EB6336" w:rsidRPr="00C50898" w:rsidRDefault="00EB6336" w:rsidP="0004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36" w:rsidRPr="00C50898" w:rsidRDefault="00EB6336" w:rsidP="0004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754" w:type="dxa"/>
            <w:vMerge w:val="restart"/>
            <w:tcBorders>
              <w:left w:val="nil"/>
            </w:tcBorders>
          </w:tcPr>
          <w:p w:rsidR="00EB6336" w:rsidRPr="00C50898" w:rsidRDefault="00EB6336" w:rsidP="00EB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nil"/>
            </w:tcBorders>
          </w:tcPr>
          <w:p w:rsidR="00EB6336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Критериальная</w:t>
            </w:r>
            <w:proofErr w:type="spell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оценка готовности </w:t>
            </w:r>
          </w:p>
        </w:tc>
        <w:tc>
          <w:tcPr>
            <w:tcW w:w="5330" w:type="dxa"/>
            <w:vMerge w:val="restart"/>
          </w:tcPr>
          <w:p w:rsidR="00FC00E5" w:rsidRPr="00C50898" w:rsidRDefault="00EB6336" w:rsidP="00A2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</w:t>
            </w:r>
          </w:p>
          <w:p w:rsidR="00EB6336" w:rsidRPr="00C50898" w:rsidRDefault="00EB6336" w:rsidP="00A2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0E5" w:rsidRPr="00C50898">
              <w:rPr>
                <w:rFonts w:ascii="Times New Roman" w:hAnsi="Times New Roman" w:cs="Times New Roman"/>
                <w:sz w:val="24"/>
                <w:szCs w:val="24"/>
              </w:rPr>
              <w:t>( учреждение пишет что сделано …)</w:t>
            </w:r>
          </w:p>
        </w:tc>
      </w:tr>
      <w:tr w:rsidR="00EB6336" w:rsidRPr="00C50898" w:rsidTr="003953A4">
        <w:trPr>
          <w:trHeight w:val="307"/>
        </w:trPr>
        <w:tc>
          <w:tcPr>
            <w:tcW w:w="2986" w:type="dxa"/>
            <w:vMerge/>
          </w:tcPr>
          <w:p w:rsidR="00EB6336" w:rsidRPr="00C50898" w:rsidRDefault="00EB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right w:val="nil"/>
            </w:tcBorders>
          </w:tcPr>
          <w:p w:rsidR="00EB6336" w:rsidRPr="00C50898" w:rsidRDefault="00EB6336" w:rsidP="0004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nil"/>
            </w:tcBorders>
          </w:tcPr>
          <w:p w:rsidR="00EB6336" w:rsidRPr="00C50898" w:rsidRDefault="00EB6336" w:rsidP="00EB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left w:val="nil"/>
            </w:tcBorders>
          </w:tcPr>
          <w:p w:rsidR="00EB6336" w:rsidRPr="00C50898" w:rsidRDefault="00E23CA5" w:rsidP="00F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</w:tcPr>
          <w:p w:rsidR="00EB6336" w:rsidRPr="00C50898" w:rsidRDefault="00E23CA5" w:rsidP="00E23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5330" w:type="dxa"/>
            <w:vMerge/>
          </w:tcPr>
          <w:p w:rsidR="00EB6336" w:rsidRPr="00C50898" w:rsidRDefault="00EB6336" w:rsidP="00A2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101" w:rsidRPr="00C50898" w:rsidTr="00C538B0">
        <w:trPr>
          <w:trHeight w:val="323"/>
        </w:trPr>
        <w:tc>
          <w:tcPr>
            <w:tcW w:w="14936" w:type="dxa"/>
            <w:gridSpan w:val="7"/>
          </w:tcPr>
          <w:p w:rsidR="00F43101" w:rsidRPr="00C50898" w:rsidRDefault="00F43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101" w:rsidRPr="00C50898" w:rsidRDefault="00F43101" w:rsidP="00F43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Нормативно-правовое обеспечение введение ФГОС ОВЗ в общеобразовательной организации. </w:t>
            </w:r>
          </w:p>
        </w:tc>
      </w:tr>
      <w:tr w:rsidR="00843772" w:rsidRPr="00C50898" w:rsidTr="003953A4">
        <w:trPr>
          <w:trHeight w:val="304"/>
        </w:trPr>
        <w:tc>
          <w:tcPr>
            <w:tcW w:w="2986" w:type="dxa"/>
            <w:vMerge w:val="restart"/>
          </w:tcPr>
          <w:p w:rsidR="00843772" w:rsidRPr="00C50898" w:rsidRDefault="002D3D51" w:rsidP="00F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843772" w:rsidRPr="00C5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43772" w:rsidRPr="00C508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843772" w:rsidRPr="00C50898" w:rsidRDefault="00843772" w:rsidP="00F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Сформировалось пакета нормативных актов, регламентирующих введение  ФГОС ОВЗ в общеобразовательных организациях: </w:t>
            </w:r>
          </w:p>
        </w:tc>
        <w:tc>
          <w:tcPr>
            <w:tcW w:w="4876" w:type="dxa"/>
            <w:gridSpan w:val="3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Наличие приказа Министерства образования и науки Российской Федерации «Об утверждении ФГОС НОО обучающихся с ОВЗ» (от 19.12.2014г. № 1598</w:t>
            </w:r>
            <w:proofErr w:type="gramEnd"/>
          </w:p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43772" w:rsidRPr="00C50898" w:rsidRDefault="0004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</w:t>
            </w:r>
          </w:p>
        </w:tc>
      </w:tr>
      <w:tr w:rsidR="00843772" w:rsidRPr="00C50898" w:rsidTr="003953A4">
        <w:trPr>
          <w:trHeight w:val="1619"/>
        </w:trPr>
        <w:tc>
          <w:tcPr>
            <w:tcW w:w="2986" w:type="dxa"/>
            <w:vMerge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Министерства образования и науки Российской Федерации «Об утверждении ФГОС обучающихся </w:t>
            </w:r>
            <w:r w:rsidR="00FD719A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 умственной отсталостью (интеллектуальными нарушениями»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 w:rsidR="00FD719A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19.12.2014 г. № 1599) </w:t>
            </w:r>
            <w:proofErr w:type="gramEnd"/>
          </w:p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43772" w:rsidRPr="00C50898" w:rsidRDefault="0004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843772" w:rsidRPr="00C50898" w:rsidRDefault="00E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</w:t>
            </w:r>
          </w:p>
        </w:tc>
      </w:tr>
      <w:tr w:rsidR="00843772" w:rsidRPr="00C50898" w:rsidTr="003953A4">
        <w:trPr>
          <w:trHeight w:val="5948"/>
        </w:trPr>
        <w:tc>
          <w:tcPr>
            <w:tcW w:w="2986" w:type="dxa"/>
            <w:vMerge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843772" w:rsidRPr="00C50898" w:rsidRDefault="00FD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Главного санитарного врача РФ «Об утверждении </w:t>
            </w: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2.4.3286-15 «Санитарно-эпидемиологические требования к условиям </w:t>
            </w:r>
            <w:r w:rsidR="00EB6336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      </w:r>
            <w:proofErr w:type="gramStart"/>
            <w:r w:rsidR="00EB6336" w:rsidRPr="00C5089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EB6336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</w:t>
            </w:r>
          </w:p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72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Министерства образования и науки Российской Федерации «Об утверждении Порядка организации и </w:t>
            </w:r>
            <w:r w:rsidR="008B7D63" w:rsidRPr="00C50898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по основным общеобразовательным программам начального общего, основного общего и среднего общего образования» (от 30.08.2013г. № 1015) </w:t>
            </w: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43772" w:rsidRPr="00C50898" w:rsidRDefault="00843772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2D3D51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ДДДДДД</w:t>
            </w:r>
          </w:p>
          <w:p w:rsidR="00E23CA5" w:rsidRPr="00C50898" w:rsidRDefault="000432D4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даааааа</w:t>
            </w:r>
            <w:proofErr w:type="spellEnd"/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E23CA5">
            <w:pPr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 w:rsidP="00C5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</w:t>
            </w:r>
          </w:p>
          <w:p w:rsidR="00843772" w:rsidRPr="00C50898" w:rsidRDefault="00EB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санитарного врача РФ </w:t>
            </w: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</w:t>
            </w:r>
          </w:p>
        </w:tc>
      </w:tr>
      <w:tr w:rsidR="00843772" w:rsidRPr="00C50898" w:rsidTr="003953A4">
        <w:trPr>
          <w:trHeight w:val="323"/>
        </w:trPr>
        <w:tc>
          <w:tcPr>
            <w:tcW w:w="2986" w:type="dxa"/>
            <w:vMerge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72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примерных адаптированных основных образовательных программ (для детей разных категорий) </w:t>
            </w:r>
          </w:p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43772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43772" w:rsidRPr="00C50898" w:rsidRDefault="008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843772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образовательная программа  </w:t>
            </w:r>
          </w:p>
        </w:tc>
      </w:tr>
      <w:tr w:rsidR="000414CE" w:rsidRPr="00C50898" w:rsidTr="003953A4">
        <w:trPr>
          <w:trHeight w:val="304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 w:rsidP="0063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 w:rsidP="0063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 w:rsidP="0063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 w:rsidP="0063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DE" w:rsidRPr="00C50898" w:rsidRDefault="006356DE" w:rsidP="0063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  <w:p w:rsidR="006356DE" w:rsidRPr="00C50898" w:rsidRDefault="006356DE" w:rsidP="0063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пакета локальных актов, в ОУ регламентирующих введение в общеобразовательных организациях ФГОС ОВЗ </w:t>
            </w:r>
          </w:p>
        </w:tc>
        <w:tc>
          <w:tcPr>
            <w:tcW w:w="4876" w:type="dxa"/>
            <w:gridSpan w:val="3"/>
          </w:tcPr>
          <w:p w:rsidR="00D10ABC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приказа МО и ЧР за № 1128-п от 23.08.2016г. «Об утверждении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Плана действий</w:t>
            </w:r>
            <w:r w:rsidR="00D10AB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введения ФГОС ОВЗ в Чеченской Республике». </w:t>
            </w:r>
          </w:p>
          <w:p w:rsidR="000414CE" w:rsidRPr="00C50898" w:rsidRDefault="00D1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образования приказ за № 653 от 06.09.2016 г «Об утверждении Плана </w:t>
            </w:r>
            <w:r w:rsidR="00163CCE"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по обеспечению введения ФГОС НОО обучающихся с ОВЗ и ФГОС обучающихся с умственной отсталостью (интеллектуальными нарушениями) в общеобразовательных учреждениях г. Грозного», регламентирующий введение в муниципальную образовательную систему ФГОС ОВЗ </w:t>
            </w: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A5" w:rsidRPr="00C50898" w:rsidRDefault="0063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Издание приказа (</w:t>
            </w: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) по общеобразовательному учреждению по введению ФГОС ОВЗ </w:t>
            </w:r>
          </w:p>
          <w:p w:rsidR="00E23CA5" w:rsidRPr="00C50898" w:rsidRDefault="00E2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0414CE" w:rsidRDefault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F0657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57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57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57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657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26" w:rsidRDefault="00021B26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26" w:rsidRDefault="00021B26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97" w:rsidRDefault="000D2A97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52</w:t>
            </w: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Приказ№65а</w:t>
            </w: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Приказ№52а</w:t>
            </w:r>
          </w:p>
          <w:p w:rsidR="003953A4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Приказ№58а</w:t>
            </w:r>
          </w:p>
          <w:p w:rsidR="00021B26" w:rsidRDefault="00021B26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26" w:rsidRDefault="00021B26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26" w:rsidRDefault="00021B26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26" w:rsidRDefault="00021B26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Приказ№44</w:t>
            </w:r>
          </w:p>
          <w:p w:rsidR="003419E5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E5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Приказ№74б</w:t>
            </w:r>
          </w:p>
          <w:p w:rsidR="003419E5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Приказ№65б</w:t>
            </w:r>
          </w:p>
          <w:p w:rsidR="003419E5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Приказ№65в</w:t>
            </w:r>
          </w:p>
          <w:p w:rsidR="003419E5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Pr="00C50898" w:rsidRDefault="0034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Приказ№85б</w:t>
            </w:r>
          </w:p>
        </w:tc>
        <w:tc>
          <w:tcPr>
            <w:tcW w:w="709" w:type="dxa"/>
          </w:tcPr>
          <w:p w:rsidR="000414CE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Pr="00C50898" w:rsidRDefault="003953A4" w:rsidP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16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Чеченской Республики </w:t>
            </w:r>
          </w:p>
          <w:p w:rsidR="00163CCE" w:rsidRPr="00C50898" w:rsidRDefault="0016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CE" w:rsidRPr="00C50898" w:rsidRDefault="0016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CE" w:rsidRPr="00C50898" w:rsidRDefault="0016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образования Мэрии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. Грозного </w:t>
            </w:r>
          </w:p>
          <w:p w:rsidR="00400AB3" w:rsidRPr="00C50898" w:rsidRDefault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A4" w:rsidRPr="00C50898" w:rsidRDefault="0039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B3" w:rsidRPr="00C50898" w:rsidRDefault="00400AB3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1.О переходе ОО на обучение по ФГОС ОО для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с ОВЗ; </w:t>
            </w:r>
          </w:p>
          <w:p w:rsidR="00400AB3" w:rsidRPr="00C50898" w:rsidRDefault="00400AB3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О разработке,</w:t>
            </w:r>
            <w:r w:rsidR="000E416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ОПП на __2017__-2018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_учебный год; </w:t>
            </w:r>
          </w:p>
          <w:p w:rsidR="00400AB3" w:rsidRPr="00C50898" w:rsidRDefault="00400AB3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3. Об утвержде</w:t>
            </w:r>
            <w:r w:rsidR="000E416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="000E416C" w:rsidRPr="00C50898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proofErr w:type="gramEnd"/>
            <w:r w:rsidR="000E416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ОПП на __2016__-2018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__учебный год; </w:t>
            </w:r>
          </w:p>
          <w:p w:rsidR="00400AB3" w:rsidRPr="00C50898" w:rsidRDefault="00400AB3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4. Об утверждении учебного плана, плана внеурочной деятельности; </w:t>
            </w:r>
          </w:p>
          <w:p w:rsidR="00E77A6C" w:rsidRPr="00C50898" w:rsidRDefault="00400AB3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5. Об утверждении программы ОО по повышению уровня </w:t>
            </w:r>
            <w:r w:rsidR="00E77A6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медработников</w:t>
            </w:r>
            <w:r w:rsidR="00E77A6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(план методической работы, план повышения квалификации); </w:t>
            </w:r>
          </w:p>
          <w:p w:rsidR="00E77A6C" w:rsidRPr="00C50898" w:rsidRDefault="00E77A6C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6. Об утверждении списка учебников и учебных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пособи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в образовательном процессе, перечне УМК; </w:t>
            </w:r>
          </w:p>
          <w:p w:rsidR="00E77A6C" w:rsidRPr="00C50898" w:rsidRDefault="00E77A6C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7. Об утверждении плана основных мероприятий по подготовке к введению ФГОС ОВЗ; </w:t>
            </w:r>
          </w:p>
          <w:p w:rsidR="00DD75AA" w:rsidRPr="00C50898" w:rsidRDefault="00E77A6C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D75AA" w:rsidRPr="00C50898">
              <w:rPr>
                <w:rFonts w:ascii="Times New Roman" w:hAnsi="Times New Roman" w:cs="Times New Roman"/>
                <w:sz w:val="24"/>
                <w:szCs w:val="24"/>
              </w:rPr>
              <w:t>О создании рабочей группы по введению ФГОС ОВЗ;</w:t>
            </w:r>
          </w:p>
          <w:p w:rsidR="00DD75AA" w:rsidRPr="00C50898" w:rsidRDefault="00DD75AA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9. Об утверждении Положения о рабочей группе;</w:t>
            </w:r>
          </w:p>
          <w:p w:rsidR="00DD75AA" w:rsidRPr="00C50898" w:rsidRDefault="00DD75AA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10. О внесении изменений в Устав (при необходимости);</w:t>
            </w:r>
          </w:p>
          <w:p w:rsidR="00DD75AA" w:rsidRPr="00C50898" w:rsidRDefault="00DD75AA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11. О проведении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внутри учрежденского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реализации ФГОС ОВЗ.</w:t>
            </w:r>
          </w:p>
          <w:p w:rsidR="00400AB3" w:rsidRPr="00C50898" w:rsidRDefault="00DD75AA" w:rsidP="0040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должностные инструкции учителей начальной школы, заместителя руководителя по УВР, курирующего реализацию ФГОС ОВЗ, педагога-психолога, учителя-дефектолога, учителя-логопеда, педагога дополнительного образовани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работников ОО переработаны с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с учетом ФГОС ОВЗ и Единого Квалификационного справочниками должностей руководителей, специалистов и служащих).</w:t>
            </w: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DD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ФГОС ОВЗ локальных нормативных актов, регламентирующих систему оценки результатов освоения обучающимися основной образовательной программы общего образования ОО</w:t>
            </w:r>
          </w:p>
        </w:tc>
        <w:tc>
          <w:tcPr>
            <w:tcW w:w="1035" w:type="dxa"/>
          </w:tcPr>
          <w:p w:rsidR="00B8289D" w:rsidRDefault="00B8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Приказ№25 от 31.08.</w:t>
            </w:r>
          </w:p>
          <w:p w:rsidR="000414CE" w:rsidRDefault="00B8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8289D" w:rsidRPr="00C50898" w:rsidRDefault="00B8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DD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закрепленные в Уставе ОО о регламентирующие систему оценивания результатов освоения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основного общего образования ОО</w:t>
            </w:r>
          </w:p>
          <w:p w:rsidR="00DD75AA" w:rsidRPr="00C50898" w:rsidRDefault="00DD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DD75AA" w:rsidRPr="00C50898" w:rsidRDefault="00DD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- внесение изменений в «Положение о системе оценок, формах и порядке проведения промежуточной аттестации», в части комплексного подхода к оценке результатов образования: предметных, </w:t>
            </w: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, личностных (приказ о внесении изменений, Положение с указанием изменений и дополнений);</w:t>
            </w:r>
          </w:p>
          <w:p w:rsidR="00DD75AA" w:rsidRPr="00C50898" w:rsidRDefault="00DD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- Положение о текущем контроле в ОО;</w:t>
            </w: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ФГОС ОВЗ должностных инструкций работников ОО, обеспечивающих введение ФГОС ОВЗ</w:t>
            </w:r>
          </w:p>
        </w:tc>
        <w:tc>
          <w:tcPr>
            <w:tcW w:w="1035" w:type="dxa"/>
          </w:tcPr>
          <w:p w:rsidR="000414CE" w:rsidRPr="00C50898" w:rsidRDefault="00B8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DD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инструкций, должностные инструкции работников ОО, обеспечивающих введение ФГОС ОВЗ</w:t>
            </w:r>
          </w:p>
        </w:tc>
      </w:tr>
      <w:tr w:rsidR="000414CE" w:rsidRPr="00C50898" w:rsidTr="003953A4">
        <w:trPr>
          <w:trHeight w:val="304"/>
        </w:trPr>
        <w:tc>
          <w:tcPr>
            <w:tcW w:w="2986" w:type="dxa"/>
          </w:tcPr>
          <w:p w:rsidR="000414CE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1.3.Соответствие АООП требованиям ФГОС ОВЗ  в общеобразовательных организациях:</w:t>
            </w:r>
          </w:p>
        </w:tc>
        <w:tc>
          <w:tcPr>
            <w:tcW w:w="4876" w:type="dxa"/>
            <w:gridSpan w:val="3"/>
          </w:tcPr>
          <w:p w:rsidR="000414CE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1.Разработанность АООП, в структуру которой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НОО, утвержденная в порядке определенном Уставом ОО</w:t>
            </w:r>
          </w:p>
        </w:tc>
      </w:tr>
      <w:tr w:rsidR="00E4790B" w:rsidRPr="00C50898" w:rsidTr="003953A4">
        <w:trPr>
          <w:trHeight w:val="323"/>
        </w:trPr>
        <w:tc>
          <w:tcPr>
            <w:tcW w:w="2986" w:type="dxa"/>
            <w:vMerge w:val="restart"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432D4"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>1. Целевой</w:t>
            </w: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раздел: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1. Пояснительная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записка;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2. Планируемые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с ОВЗ АООП НОО;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1.1.3.Система оценки достижения планируемых результатов освоения АООП НОО</w:t>
            </w:r>
          </w:p>
        </w:tc>
        <w:tc>
          <w:tcPr>
            <w:tcW w:w="1035" w:type="dxa"/>
          </w:tcPr>
          <w:p w:rsidR="00E4790B" w:rsidRPr="00C50898" w:rsidRDefault="007E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от28.08.2016.</w:t>
            </w:r>
          </w:p>
        </w:tc>
        <w:tc>
          <w:tcPr>
            <w:tcW w:w="709" w:type="dxa"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 об утверждении</w:t>
            </w:r>
            <w:r w:rsidR="00041D49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пояснительной записки. Протокол заседания рабочей группы об утверждении планируемых результатов освоения АООП НОО, документ «Планируемые результаты освоения АООП НОО». Протокол заседания рабочей группы  об утверждении </w:t>
            </w:r>
            <w:proofErr w:type="gramStart"/>
            <w:r w:rsidR="00041D49" w:rsidRPr="00C50898">
              <w:rPr>
                <w:rFonts w:ascii="Times New Roman" w:hAnsi="Times New Roman" w:cs="Times New Roman"/>
                <w:sz w:val="24"/>
                <w:szCs w:val="24"/>
              </w:rPr>
              <w:t>системы оценки достижения планируемых результатов освоения</w:t>
            </w:r>
            <w:proofErr w:type="gramEnd"/>
            <w:r w:rsidR="00041D49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E4790B" w:rsidRPr="00C50898" w:rsidTr="003953A4">
        <w:trPr>
          <w:trHeight w:val="304"/>
        </w:trPr>
        <w:tc>
          <w:tcPr>
            <w:tcW w:w="2986" w:type="dxa"/>
            <w:vMerge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432D4"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>2. Содержательный</w:t>
            </w: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раздел: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1. Программа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универсальных учебных действий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 Программа отдельных учебных предметов, курсов;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3. Программа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духовно-нравственного развития;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4. Программа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экологической культуры, здорового и безопасного образа жизни;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5. Программа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коррекционной работы;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1.2.6. Программа внеурочной деятельности.</w:t>
            </w:r>
          </w:p>
          <w:p w:rsidR="00E4790B" w:rsidRPr="00C50898" w:rsidRDefault="00E4790B" w:rsidP="00E47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F0657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Протокол№2</w:t>
            </w:r>
            <w:r w:rsidR="007E0D8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  <w:p w:rsidR="00E4790B" w:rsidRPr="00C50898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E4790B" w:rsidRPr="00C50898" w:rsidRDefault="00C70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рабочей группы об утверждении программы формирования УУД; Протокол заседания рабочей группы об утверждении программы воспитания и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социализация обучающихся на ступени начального общего образования, включающей такие направления, как духовного нравственное развитие и воспитание обучающихся, их социализация, формирование экологической культуры, культуры здорового и безопасного образа жизни; Протокол заседания рабочей группы об утверждении программы коррекционной работы.  </w:t>
            </w:r>
            <w:proofErr w:type="gramEnd"/>
          </w:p>
        </w:tc>
      </w:tr>
      <w:tr w:rsidR="00E4790B" w:rsidRPr="00C50898" w:rsidTr="003953A4">
        <w:trPr>
          <w:trHeight w:val="323"/>
        </w:trPr>
        <w:tc>
          <w:tcPr>
            <w:tcW w:w="2986" w:type="dxa"/>
            <w:vMerge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E4790B" w:rsidRPr="00C50898" w:rsidRDefault="00E4790B" w:rsidP="00E4790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раздел:</w:t>
            </w:r>
          </w:p>
          <w:p w:rsidR="00E4790B" w:rsidRPr="00C50898" w:rsidRDefault="00E4790B" w:rsidP="00E4790B">
            <w:pPr>
              <w:pStyle w:val="a4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Учебный план;</w:t>
            </w:r>
          </w:p>
          <w:p w:rsidR="00E4790B" w:rsidRPr="00C50898" w:rsidRDefault="00E4790B" w:rsidP="00E4790B">
            <w:pPr>
              <w:pStyle w:val="a4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Система условий реализации АООП НОО в соответствии с требованиями стандарта</w:t>
            </w:r>
          </w:p>
        </w:tc>
        <w:tc>
          <w:tcPr>
            <w:tcW w:w="1035" w:type="dxa"/>
          </w:tcPr>
          <w:p w:rsidR="00E4790B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E4790B" w:rsidRPr="00C50898" w:rsidRDefault="00E4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51" w:rsidRPr="00C50898" w:rsidTr="00C538B0">
        <w:trPr>
          <w:trHeight w:val="304"/>
        </w:trPr>
        <w:tc>
          <w:tcPr>
            <w:tcW w:w="14936" w:type="dxa"/>
            <w:gridSpan w:val="7"/>
          </w:tcPr>
          <w:p w:rsidR="00D16351" w:rsidRPr="00C50898" w:rsidRDefault="00D16351" w:rsidP="00D163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Кадровое обеспечение введения ФГОС ОВЗ в общеобразовательных организациях. </w:t>
            </w: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D1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2.1 Соответствие кадрового обеспечения введения ФГОС ОВЗ в общеобразовательных организациях </w:t>
            </w:r>
          </w:p>
        </w:tc>
        <w:tc>
          <w:tcPr>
            <w:tcW w:w="4876" w:type="dxa"/>
            <w:gridSpan w:val="3"/>
          </w:tcPr>
          <w:p w:rsidR="002D3D51" w:rsidRDefault="00D1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кадров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в начальных классах,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курсы повышения по ФГОС ОВЗ. </w:t>
            </w:r>
          </w:p>
          <w:p w:rsidR="002D3D51" w:rsidRDefault="00D1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имеющих высшее педагогическое образование. </w:t>
            </w:r>
          </w:p>
          <w:p w:rsidR="002D3D51" w:rsidRDefault="00D1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имеющих высшее медицинское образование. </w:t>
            </w:r>
          </w:p>
          <w:p w:rsidR="00D16351" w:rsidRPr="00C50898" w:rsidRDefault="00D1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имеющих высшее профессиональное образование; </w:t>
            </w:r>
          </w:p>
          <w:p w:rsidR="000414CE" w:rsidRPr="00C50898" w:rsidRDefault="00D16351" w:rsidP="00D1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-дефектология </w:t>
            </w:r>
          </w:p>
          <w:p w:rsidR="00D16351" w:rsidRPr="00C50898" w:rsidRDefault="00D16351" w:rsidP="00D1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-логопедия </w:t>
            </w:r>
          </w:p>
        </w:tc>
        <w:tc>
          <w:tcPr>
            <w:tcW w:w="1035" w:type="dxa"/>
          </w:tcPr>
          <w:p w:rsidR="000414CE" w:rsidRDefault="00744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2D3D51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51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51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3D51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51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3D51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51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2A97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97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97" w:rsidRPr="00C50898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BC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научно-практических конференциях, педагогических чтениях, семинарах по проблемам введения ФГОС ОВЗ. </w:t>
            </w:r>
          </w:p>
        </w:tc>
        <w:tc>
          <w:tcPr>
            <w:tcW w:w="1035" w:type="dxa"/>
          </w:tcPr>
          <w:p w:rsidR="000414CE" w:rsidRPr="00C50898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34" w:rsidRPr="00C50898" w:rsidTr="00C538B0">
        <w:trPr>
          <w:trHeight w:val="304"/>
        </w:trPr>
        <w:tc>
          <w:tcPr>
            <w:tcW w:w="14936" w:type="dxa"/>
            <w:gridSpan w:val="7"/>
          </w:tcPr>
          <w:p w:rsidR="00BC2834" w:rsidRPr="00C50898" w:rsidRDefault="00BC2834" w:rsidP="00BC28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введения ФГОС ОВЗ в общеобразовательных организациях. </w:t>
            </w: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BC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Наличия плана методической работы обеспечивающей сопровождение введения </w:t>
            </w:r>
          </w:p>
        </w:tc>
        <w:tc>
          <w:tcPr>
            <w:tcW w:w="1035" w:type="dxa"/>
          </w:tcPr>
          <w:p w:rsidR="000414CE" w:rsidRPr="00C50898" w:rsidRDefault="0004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BE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методической работы, обеспечивающей сопровождение введения ФГОС ОВЗ в ОО. </w:t>
            </w:r>
          </w:p>
        </w:tc>
      </w:tr>
      <w:tr w:rsidR="000414CE" w:rsidRPr="00C50898" w:rsidTr="003953A4">
        <w:trPr>
          <w:trHeight w:val="304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BE59FA" w:rsidP="00BE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ФГОС ОВЗ в ОО 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AF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План график повышения квалификации работников ОО, обеспечивающих введение ФГОС ОВЗ </w:t>
            </w: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BE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введения ФГОС ОВЗ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работниками ОО, прошедшими соответствующие курсы повышения квалификации </w:t>
            </w:r>
          </w:p>
        </w:tc>
        <w:tc>
          <w:tcPr>
            <w:tcW w:w="1035" w:type="dxa"/>
          </w:tcPr>
          <w:p w:rsidR="000414CE" w:rsidRPr="00C50898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FE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повышении квалификации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работников, обеспечивающих введение ФГОС ОВЗ </w:t>
            </w:r>
          </w:p>
        </w:tc>
      </w:tr>
      <w:tr w:rsidR="00AF06BA" w:rsidRPr="00C50898" w:rsidTr="00C538B0">
        <w:trPr>
          <w:trHeight w:val="304"/>
        </w:trPr>
        <w:tc>
          <w:tcPr>
            <w:tcW w:w="14936" w:type="dxa"/>
            <w:gridSpan w:val="7"/>
          </w:tcPr>
          <w:p w:rsidR="00AF06BA" w:rsidRPr="00C50898" w:rsidRDefault="00AF06BA" w:rsidP="00AF06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Материально-техническое обеспечение введения ФГОС ОВЗ в общеобразовательных организациях. </w:t>
            </w:r>
          </w:p>
        </w:tc>
      </w:tr>
      <w:tr w:rsidR="000414CE" w:rsidRPr="00C50898" w:rsidTr="003953A4">
        <w:trPr>
          <w:trHeight w:val="3255"/>
        </w:trPr>
        <w:tc>
          <w:tcPr>
            <w:tcW w:w="2986" w:type="dxa"/>
          </w:tcPr>
          <w:p w:rsidR="000414CE" w:rsidRPr="00C50898" w:rsidRDefault="00AF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4.1 Соответствие материально-технического обеспечения введения ФГОС ОВЗ в общеобразовательной организации: </w:t>
            </w:r>
          </w:p>
        </w:tc>
        <w:tc>
          <w:tcPr>
            <w:tcW w:w="4876" w:type="dxa"/>
            <w:gridSpan w:val="3"/>
          </w:tcPr>
          <w:p w:rsidR="000414CE" w:rsidRPr="00C50898" w:rsidRDefault="00AF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Соответствие ОО требованиям ФГОС ОВЗ к материа</w:t>
            </w:r>
            <w:r w:rsidR="00FE25BC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льно-техническим условиям реализации АООП ООО: </w:t>
            </w:r>
          </w:p>
          <w:p w:rsidR="00FE25BC" w:rsidRPr="00C50898" w:rsidRDefault="00FE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предметно-пространственной среды; 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0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Акт приемки готовности ОО к 2016-2017 учебному году, акты очередных и внеочередных проверок надзорных органов о соответствии ОО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нарушений) </w:t>
            </w: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70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освещенности школьных помещений; 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04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70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ОО нормам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70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условий жизнедеятельности участников образовательного процесса ОО требованиям охраны труда; 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04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70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</w:t>
            </w:r>
            <w:r w:rsidR="00CE0FC7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для беспрепятственного доступа </w:t>
            </w:r>
            <w:proofErr w:type="gramStart"/>
            <w:r w:rsidR="00CE0FC7" w:rsidRPr="00C5089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E0FC7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к объектом инфраструктуры образовательного </w:t>
            </w:r>
            <w:r w:rsidR="00612AB2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(при наличии таких обучающихся) </w:t>
            </w:r>
          </w:p>
        </w:tc>
        <w:tc>
          <w:tcPr>
            <w:tcW w:w="1035" w:type="dxa"/>
          </w:tcPr>
          <w:p w:rsidR="000414CE" w:rsidRPr="00C50898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23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13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Соответствие участка (территории) образовательного учреждени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 действующим санитарным и противопожарным нормам; 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04"/>
        </w:trPr>
        <w:tc>
          <w:tcPr>
            <w:tcW w:w="2986" w:type="dxa"/>
          </w:tcPr>
          <w:p w:rsidR="000414CE" w:rsidRPr="00C50898" w:rsidRDefault="0013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4.21 Соответствие требованиям к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образовательной деятельности и режиму дня </w:t>
            </w:r>
            <w:proofErr w:type="spell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2.4.2.3286-15 от 10.07.2015г. № 26 </w:t>
            </w:r>
          </w:p>
        </w:tc>
        <w:tc>
          <w:tcPr>
            <w:tcW w:w="4876" w:type="dxa"/>
            <w:gridSpan w:val="3"/>
          </w:tcPr>
          <w:p w:rsidR="000414CE" w:rsidRPr="00C50898" w:rsidRDefault="0043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ОО, а также для хранения и приготовления пищи, обеспечивающим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организации </w:t>
            </w:r>
            <w:r w:rsidR="00A140A0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горячего питания, в том числе горячих завтраков, действующим санитарным и противопожарным нормам;  </w:t>
            </w:r>
          </w:p>
        </w:tc>
        <w:tc>
          <w:tcPr>
            <w:tcW w:w="1035" w:type="dxa"/>
          </w:tcPr>
          <w:p w:rsidR="000414C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CE" w:rsidRPr="00C50898" w:rsidTr="003953A4">
        <w:trPr>
          <w:trHeight w:val="341"/>
        </w:trPr>
        <w:tc>
          <w:tcPr>
            <w:tcW w:w="2986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0414CE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помещений для медицинского персонала действующим санитарным и противопожарным нормам; </w:t>
            </w:r>
          </w:p>
        </w:tc>
        <w:tc>
          <w:tcPr>
            <w:tcW w:w="1035" w:type="dxa"/>
          </w:tcPr>
          <w:p w:rsidR="000414CE" w:rsidRPr="00C50898" w:rsidRDefault="0004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0414CE" w:rsidRPr="00C50898" w:rsidRDefault="0004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31" w:rsidRPr="00C50898" w:rsidTr="003953A4">
        <w:trPr>
          <w:trHeight w:val="341"/>
        </w:trPr>
        <w:tc>
          <w:tcPr>
            <w:tcW w:w="2986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2B4531" w:rsidRPr="00C50898" w:rsidRDefault="0004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Обеспеченность ОО учебниками</w:t>
            </w:r>
            <w:r w:rsidR="002B4531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ОВЗ </w:t>
            </w:r>
          </w:p>
        </w:tc>
        <w:tc>
          <w:tcPr>
            <w:tcW w:w="1035" w:type="dxa"/>
          </w:tcPr>
          <w:p w:rsidR="002B4531" w:rsidRPr="00C50898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Информация об обеспеченности учебниками с указанием процента обеспеченности по каждому предмету учебного плана</w:t>
            </w:r>
          </w:p>
        </w:tc>
      </w:tr>
      <w:tr w:rsidR="002B4531" w:rsidRPr="00C50898" w:rsidTr="003953A4">
        <w:trPr>
          <w:trHeight w:val="341"/>
        </w:trPr>
        <w:tc>
          <w:tcPr>
            <w:tcW w:w="2986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 </w:t>
            </w:r>
          </w:p>
        </w:tc>
        <w:tc>
          <w:tcPr>
            <w:tcW w:w="1035" w:type="dxa"/>
          </w:tcPr>
          <w:p w:rsidR="002B4531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системе ограничения доступа к информации, несовместимой с задачами духовно-нравственного развития и воспитания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B4531" w:rsidRPr="00C50898" w:rsidTr="003953A4">
        <w:trPr>
          <w:trHeight w:val="341"/>
        </w:trPr>
        <w:tc>
          <w:tcPr>
            <w:tcW w:w="2986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9D5BD8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  <w:r w:rsidR="00E8184D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D5BD8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84D" w:rsidRPr="00C5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х классах, сколько детей</w:t>
            </w:r>
            <w:r w:rsidR="009D5BD8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с ОВЗ во 2классе.</w:t>
            </w:r>
            <w:r w:rsidR="00E8184D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B4531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1кл.- 0</w:t>
            </w:r>
          </w:p>
          <w:p w:rsidR="005F0657" w:rsidRPr="00C50898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2кл.- 2</w:t>
            </w:r>
          </w:p>
        </w:tc>
        <w:tc>
          <w:tcPr>
            <w:tcW w:w="709" w:type="dxa"/>
          </w:tcPr>
          <w:p w:rsidR="002B4531" w:rsidRPr="00C50898" w:rsidRDefault="002B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5F0657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</w:t>
            </w:r>
            <w:r w:rsidR="00206512" w:rsidRPr="00C50898">
              <w:rPr>
                <w:rFonts w:ascii="Times New Roman" w:hAnsi="Times New Roman" w:cs="Times New Roman"/>
                <w:sz w:val="24"/>
                <w:szCs w:val="24"/>
              </w:rPr>
              <w:t>(1,2кл.)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указанием варианта</w:t>
            </w:r>
            <w:r w:rsidR="00206512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АОП.</w:t>
            </w:r>
            <w:r w:rsidR="009D5BD8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657" w:rsidRPr="005F0657" w:rsidRDefault="005F0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1.Исаева </w:t>
            </w:r>
            <w:proofErr w:type="spellStart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>Амнат</w:t>
            </w:r>
            <w:proofErr w:type="spellEnd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Исламовна</w:t>
            </w:r>
            <w:proofErr w:type="spellEnd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4.1</w:t>
            </w:r>
          </w:p>
          <w:p w:rsidR="002B4531" w:rsidRPr="00C50898" w:rsidRDefault="005F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2.Байсултанов </w:t>
            </w:r>
            <w:proofErr w:type="spellStart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>Имран</w:t>
            </w:r>
            <w:proofErr w:type="spellEnd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>Имранович</w:t>
            </w:r>
            <w:proofErr w:type="spellEnd"/>
            <w:r w:rsidRPr="005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7.2</w:t>
            </w:r>
            <w:r w:rsidR="00F0419E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19E" w:rsidRPr="00C50898" w:rsidTr="00C538B0">
        <w:trPr>
          <w:trHeight w:val="341"/>
        </w:trPr>
        <w:tc>
          <w:tcPr>
            <w:tcW w:w="14936" w:type="dxa"/>
            <w:gridSpan w:val="7"/>
          </w:tcPr>
          <w:p w:rsidR="00F0419E" w:rsidRPr="00C50898" w:rsidRDefault="00F0419E" w:rsidP="00F041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обеспечение введения ФГОС ОВЗ в общеобразовательных организациях. </w:t>
            </w:r>
          </w:p>
        </w:tc>
      </w:tr>
      <w:tr w:rsidR="00F0419E" w:rsidRPr="00C50898" w:rsidTr="003953A4">
        <w:trPr>
          <w:trHeight w:val="341"/>
        </w:trPr>
        <w:tc>
          <w:tcPr>
            <w:tcW w:w="2986" w:type="dxa"/>
          </w:tcPr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5.1 Состояние информационного обеспечения введения ФГОС ОВЗ в общеобразовательных организациях. </w:t>
            </w:r>
          </w:p>
        </w:tc>
        <w:tc>
          <w:tcPr>
            <w:tcW w:w="4876" w:type="dxa"/>
            <w:gridSpan w:val="3"/>
          </w:tcPr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изучения мнения родителей (законных представителей обучающихся) по вопросам введения новых стандартов. </w:t>
            </w:r>
          </w:p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анкетирования на родительских собраниях. </w:t>
            </w:r>
          </w:p>
        </w:tc>
        <w:tc>
          <w:tcPr>
            <w:tcW w:w="1035" w:type="dxa"/>
          </w:tcPr>
          <w:p w:rsidR="00F0419E" w:rsidRPr="00C50898" w:rsidRDefault="000D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F0419E" w:rsidRPr="00C50898" w:rsidRDefault="0075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родительских </w:t>
            </w:r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proofErr w:type="gramStart"/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(№, </w:t>
            </w:r>
            <w:proofErr w:type="gramEnd"/>
            <w:r w:rsidR="000432D4" w:rsidRPr="00C508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1B2B"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B2B" w:rsidRPr="00C50898" w:rsidRDefault="0075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результатам анкетирования с указанием доли родителей, охваченных анкетированием и долей родителей, настроенных позитивно, негативно и нейтрально </w:t>
            </w:r>
          </w:p>
        </w:tc>
      </w:tr>
      <w:tr w:rsidR="00F0419E" w:rsidRPr="00C50898" w:rsidTr="003953A4">
        <w:trPr>
          <w:trHeight w:val="341"/>
        </w:trPr>
        <w:tc>
          <w:tcPr>
            <w:tcW w:w="2986" w:type="dxa"/>
          </w:tcPr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3"/>
          </w:tcPr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Публичном отчете общеобразовательного учреждения раздела, содержащего информацию о ходе введения ФГОС ОВЗ </w:t>
            </w:r>
          </w:p>
        </w:tc>
        <w:tc>
          <w:tcPr>
            <w:tcW w:w="1035" w:type="dxa"/>
          </w:tcPr>
          <w:p w:rsidR="00F0419E" w:rsidRPr="00C50898" w:rsidRDefault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0419E" w:rsidRPr="00C50898" w:rsidRDefault="00F0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F0419E" w:rsidRPr="00C50898" w:rsidRDefault="0075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898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отчет общеобразовательного учреждения. </w:t>
            </w:r>
          </w:p>
        </w:tc>
      </w:tr>
    </w:tbl>
    <w:p w:rsidR="00117AD0" w:rsidRDefault="00086D7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13970</wp:posOffset>
            </wp:positionV>
            <wp:extent cx="1162050" cy="11049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7D63" w:rsidRPr="008B7D63" w:rsidRDefault="008B7D63" w:rsidP="005F06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D63">
        <w:rPr>
          <w:rFonts w:ascii="Times New Roman" w:hAnsi="Times New Roman" w:cs="Times New Roman"/>
          <w:sz w:val="28"/>
          <w:szCs w:val="28"/>
        </w:rPr>
        <w:t xml:space="preserve">Директор       </w:t>
      </w:r>
      <w:r w:rsidR="00086D79">
        <w:rPr>
          <w:rFonts w:ascii="Times New Roman" w:hAnsi="Times New Roman" w:cs="Times New Roman"/>
          <w:sz w:val="28"/>
          <w:szCs w:val="28"/>
        </w:rPr>
        <w:t xml:space="preserve">     </w:t>
      </w:r>
      <w:r w:rsidRPr="008B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86D7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0D2A97">
        <w:rPr>
          <w:rFonts w:ascii="Times New Roman" w:hAnsi="Times New Roman" w:cs="Times New Roman"/>
          <w:sz w:val="28"/>
          <w:szCs w:val="28"/>
        </w:rPr>
        <w:t>М.Амировва</w:t>
      </w:r>
      <w:proofErr w:type="spellEnd"/>
      <w:r w:rsidR="000D2A97">
        <w:rPr>
          <w:rFonts w:ascii="Times New Roman" w:hAnsi="Times New Roman" w:cs="Times New Roman"/>
          <w:sz w:val="28"/>
          <w:szCs w:val="28"/>
        </w:rPr>
        <w:t>/</w:t>
      </w:r>
    </w:p>
    <w:sectPr w:rsidR="008B7D63" w:rsidRPr="008B7D63" w:rsidSect="008B7D63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E5" w:rsidRDefault="000805E5" w:rsidP="00C538B0">
      <w:pPr>
        <w:spacing w:after="0" w:line="240" w:lineRule="auto"/>
      </w:pPr>
      <w:r>
        <w:separator/>
      </w:r>
    </w:p>
  </w:endnote>
  <w:endnote w:type="continuationSeparator" w:id="0">
    <w:p w:rsidR="000805E5" w:rsidRDefault="000805E5" w:rsidP="00C5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E5" w:rsidRDefault="000805E5" w:rsidP="00C538B0">
      <w:pPr>
        <w:spacing w:after="0" w:line="240" w:lineRule="auto"/>
      </w:pPr>
      <w:r>
        <w:separator/>
      </w:r>
    </w:p>
  </w:footnote>
  <w:footnote w:type="continuationSeparator" w:id="0">
    <w:p w:rsidR="000805E5" w:rsidRDefault="000805E5" w:rsidP="00C53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BE7"/>
    <w:multiLevelType w:val="hybridMultilevel"/>
    <w:tmpl w:val="F636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4902"/>
    <w:multiLevelType w:val="multilevel"/>
    <w:tmpl w:val="B4862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2FF"/>
    <w:rsid w:val="00003469"/>
    <w:rsid w:val="00007BFE"/>
    <w:rsid w:val="00021B26"/>
    <w:rsid w:val="000414CE"/>
    <w:rsid w:val="00041D49"/>
    <w:rsid w:val="000432D4"/>
    <w:rsid w:val="00061494"/>
    <w:rsid w:val="00062056"/>
    <w:rsid w:val="000805E5"/>
    <w:rsid w:val="00086D79"/>
    <w:rsid w:val="000B2615"/>
    <w:rsid w:val="000D2A97"/>
    <w:rsid w:val="000E416C"/>
    <w:rsid w:val="00104A26"/>
    <w:rsid w:val="00117AD0"/>
    <w:rsid w:val="00135CE2"/>
    <w:rsid w:val="001520FC"/>
    <w:rsid w:val="00163CCE"/>
    <w:rsid w:val="001F04A6"/>
    <w:rsid w:val="00206512"/>
    <w:rsid w:val="002B4531"/>
    <w:rsid w:val="002D3D51"/>
    <w:rsid w:val="002D4DE2"/>
    <w:rsid w:val="002E5C86"/>
    <w:rsid w:val="003419E5"/>
    <w:rsid w:val="003953A4"/>
    <w:rsid w:val="00400AB3"/>
    <w:rsid w:val="00432E7B"/>
    <w:rsid w:val="004A6EC7"/>
    <w:rsid w:val="005111A1"/>
    <w:rsid w:val="005F0657"/>
    <w:rsid w:val="00612AB2"/>
    <w:rsid w:val="006356DE"/>
    <w:rsid w:val="006D4ADB"/>
    <w:rsid w:val="0070460B"/>
    <w:rsid w:val="0074427D"/>
    <w:rsid w:val="00751B2B"/>
    <w:rsid w:val="007543B8"/>
    <w:rsid w:val="007E0D83"/>
    <w:rsid w:val="00843772"/>
    <w:rsid w:val="008B6569"/>
    <w:rsid w:val="008B7D63"/>
    <w:rsid w:val="009D5BD8"/>
    <w:rsid w:val="00A140A0"/>
    <w:rsid w:val="00A21F76"/>
    <w:rsid w:val="00A35B2F"/>
    <w:rsid w:val="00A36932"/>
    <w:rsid w:val="00AF06BA"/>
    <w:rsid w:val="00B01A08"/>
    <w:rsid w:val="00B35BFE"/>
    <w:rsid w:val="00B8289D"/>
    <w:rsid w:val="00B92D78"/>
    <w:rsid w:val="00B96894"/>
    <w:rsid w:val="00BC2834"/>
    <w:rsid w:val="00BE59FA"/>
    <w:rsid w:val="00C50898"/>
    <w:rsid w:val="00C538B0"/>
    <w:rsid w:val="00C622BB"/>
    <w:rsid w:val="00C7042F"/>
    <w:rsid w:val="00CE0FC7"/>
    <w:rsid w:val="00D10ABC"/>
    <w:rsid w:val="00D16351"/>
    <w:rsid w:val="00D402FF"/>
    <w:rsid w:val="00D632F2"/>
    <w:rsid w:val="00DD75AA"/>
    <w:rsid w:val="00E23CA5"/>
    <w:rsid w:val="00E4790B"/>
    <w:rsid w:val="00E56131"/>
    <w:rsid w:val="00E77A6C"/>
    <w:rsid w:val="00E8184D"/>
    <w:rsid w:val="00EB6336"/>
    <w:rsid w:val="00F0419E"/>
    <w:rsid w:val="00F43101"/>
    <w:rsid w:val="00F61935"/>
    <w:rsid w:val="00FC00E5"/>
    <w:rsid w:val="00FC4A86"/>
    <w:rsid w:val="00FD719A"/>
    <w:rsid w:val="00FE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10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5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8B0"/>
  </w:style>
  <w:style w:type="paragraph" w:styleId="a7">
    <w:name w:val="footer"/>
    <w:basedOn w:val="a"/>
    <w:link w:val="a8"/>
    <w:uiPriority w:val="99"/>
    <w:semiHidden/>
    <w:unhideWhenUsed/>
    <w:rsid w:val="00C5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8B0"/>
  </w:style>
  <w:style w:type="paragraph" w:styleId="a9">
    <w:name w:val="Balloon Text"/>
    <w:basedOn w:val="a"/>
    <w:link w:val="aa"/>
    <w:uiPriority w:val="99"/>
    <w:semiHidden/>
    <w:unhideWhenUsed/>
    <w:rsid w:val="008B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81F0-7F2B-48D8-AF8D-1F0D2309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амина24</dc:creator>
  <cp:lastModifiedBy>marha</cp:lastModifiedBy>
  <cp:revision>2</cp:revision>
  <cp:lastPrinted>2018-02-26T13:15:00Z</cp:lastPrinted>
  <dcterms:created xsi:type="dcterms:W3CDTF">2018-04-21T13:43:00Z</dcterms:created>
  <dcterms:modified xsi:type="dcterms:W3CDTF">2018-04-21T13:43:00Z</dcterms:modified>
</cp:coreProperties>
</file>